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Vršanska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1854598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5E24CE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2E20A4A4" w14:textId="48BA91DF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-1 </w:t>
      </w:r>
    </w:p>
    <w:p w14:paraId="3558E7F1" w14:textId="66D4D62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5E24CE">
        <w:rPr>
          <w:rFonts w:ascii="Times New Roman" w:eastAsia="Times New Roman" w:hAnsi="Times New Roman" w:cs="Times New Roman"/>
          <w:b/>
          <w:i/>
          <w:lang w:eastAsia="hr-HR"/>
        </w:rPr>
        <w:t>19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5E24CE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7EF32208" w:rsidR="00571F7D" w:rsidRPr="005F7C12" w:rsidRDefault="00C00E57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</w:t>
      </w:r>
      <w:r>
        <w:rPr>
          <w:rFonts w:ascii="Times New Roman" w:eastAsia="Times New Roman" w:hAnsi="Times New Roman" w:cs="Times New Roman"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st. 2.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Poslovnika o radu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nadzornog odbora,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s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="00D21517">
        <w:rPr>
          <w:rFonts w:ascii="Times New Roman" w:eastAsia="Times New Roman" w:hAnsi="Times New Roman" w:cs="Times New Roman"/>
          <w:i/>
          <w:lang w:eastAsia="hr-HR"/>
        </w:rPr>
        <w:t>2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. sjednicu </w:t>
      </w:r>
      <w:r w:rsidR="00826A3A" w:rsidRPr="00C839DE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5F7C12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>rujna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26A3A" w:rsidRPr="005F7C12">
        <w:rPr>
          <w:rFonts w:ascii="Times New Roman" w:eastAsia="Times New Roman" w:hAnsi="Times New Roman" w:cs="Times New Roman"/>
          <w:b/>
          <w:i/>
          <w:lang w:eastAsia="hr-HR"/>
        </w:rPr>
        <w:t>08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826A3A" w:rsidRPr="005F7C12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90B4F" w:rsidRPr="005F7C12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Vršanska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5246C26A" w14:textId="77777777" w:rsidR="00C00E57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6B2146" w14:textId="0C423576" w:rsidR="00C00E57" w:rsidRPr="00F17B46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•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Nadzornog odbora 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01.08.2024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866043" w14:textId="58F929F2" w:rsidR="00C00E57" w:rsidRPr="00C00E57" w:rsidRDefault="00C00E57" w:rsidP="00C00E5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</w:t>
      </w:r>
      <w:r w:rsidRPr="00C00E57">
        <w:rPr>
          <w:rFonts w:ascii="Times New Roman" w:eastAsia="Times New Roman" w:hAnsi="Times New Roman" w:cs="Times New Roman"/>
          <w:i/>
          <w:lang w:eastAsia="hr-HR"/>
        </w:rPr>
        <w:t>o izmjenama i dopunama Plana gradnje komunalnih vodnih građevina u 2024. godini (II izmjene)</w:t>
      </w:r>
    </w:p>
    <w:p w14:paraId="15DA7103" w14:textId="2FCA65E0" w:rsidR="00970259" w:rsidRPr="002E4026" w:rsidRDefault="00C00E57" w:rsidP="009702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E4026">
        <w:rPr>
          <w:rFonts w:ascii="Times New Roman" w:eastAsia="Times New Roman" w:hAnsi="Times New Roman" w:cs="Times New Roman"/>
          <w:i/>
          <w:lang w:eastAsia="hr-HR"/>
        </w:rPr>
        <w:t>Informiranje o pripajanju trgovačkog društva Vodo</w:t>
      </w:r>
      <w:r w:rsidR="00830863" w:rsidRPr="002E4026">
        <w:rPr>
          <w:rFonts w:ascii="Times New Roman" w:eastAsia="Times New Roman" w:hAnsi="Times New Roman" w:cs="Times New Roman"/>
          <w:i/>
          <w:lang w:eastAsia="hr-HR"/>
        </w:rPr>
        <w:t>opskrba</w:t>
      </w:r>
      <w:r w:rsidRPr="002E4026">
        <w:rPr>
          <w:rFonts w:ascii="Times New Roman" w:eastAsia="Times New Roman" w:hAnsi="Times New Roman" w:cs="Times New Roman"/>
          <w:i/>
          <w:lang w:eastAsia="hr-HR"/>
        </w:rPr>
        <w:t xml:space="preserve"> i odvodnja Cres Lošinj d.o.o. </w:t>
      </w:r>
      <w:r w:rsidR="002E4026" w:rsidRPr="002E4026">
        <w:rPr>
          <w:rFonts w:ascii="Times New Roman" w:eastAsia="Times New Roman" w:hAnsi="Times New Roman" w:cs="Times New Roman"/>
          <w:i/>
          <w:lang w:eastAsia="hr-HR"/>
        </w:rPr>
        <w:t>i d</w:t>
      </w:r>
      <w:r w:rsidR="00970259" w:rsidRPr="002E4026">
        <w:rPr>
          <w:rFonts w:ascii="Times New Roman" w:eastAsia="Times New Roman" w:hAnsi="Times New Roman" w:cs="Times New Roman"/>
          <w:i/>
          <w:lang w:eastAsia="hr-HR"/>
        </w:rPr>
        <w:t xml:space="preserve">onošenje prijedloga za </w:t>
      </w:r>
      <w:r w:rsidR="006C3D34" w:rsidRPr="002E4026">
        <w:rPr>
          <w:rFonts w:ascii="Times New Roman" w:eastAsia="Times New Roman" w:hAnsi="Times New Roman" w:cs="Times New Roman"/>
          <w:i/>
          <w:lang w:eastAsia="hr-HR"/>
        </w:rPr>
        <w:t>imenovanje revizora pripajanja</w:t>
      </w:r>
    </w:p>
    <w:p w14:paraId="5C1814A5" w14:textId="77777777" w:rsidR="00C00E57" w:rsidRPr="00970259" w:rsidRDefault="00C00E57" w:rsidP="00C00E5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970259">
        <w:rPr>
          <w:rFonts w:ascii="Times New Roman" w:eastAsia="Times New Roman" w:hAnsi="Times New Roman" w:cs="Times New Roman"/>
          <w:i/>
          <w:lang w:eastAsia="hr-HR"/>
        </w:rPr>
        <w:t xml:space="preserve">Informiranje o investiciji nadvišenja brane na jezeru Ponikve   </w:t>
      </w:r>
    </w:p>
    <w:p w14:paraId="22DCE019" w14:textId="77777777" w:rsidR="00C00E57" w:rsidRPr="00C00E57" w:rsidRDefault="00C00E57" w:rsidP="00C00E5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C00E5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698AEB" w14:textId="6C48B4E2" w:rsidR="001E7F4C" w:rsidRPr="00436867" w:rsidRDefault="001E7F4C" w:rsidP="00970259">
      <w:pPr>
        <w:pStyle w:val="ListParagraph"/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4AD12A" w14:textId="63EE5111" w:rsidR="00571F7D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Predsjednik Nadzornog odbora:</w:t>
      </w:r>
    </w:p>
    <w:p w14:paraId="1379E6AD" w14:textId="76830EB7" w:rsidR="00C00E57" w:rsidRPr="00F17B46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Igor Bezjak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1E6863" w14:textId="77777777" w:rsidR="00C00E57" w:rsidRPr="00F17B46" w:rsidRDefault="00C00E5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CF8FDD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59087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A7FB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3AE9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D3C1B5" w14:textId="77DDBBC0" w:rsidR="00CF4D69" w:rsidRPr="00EF2D5E" w:rsidRDefault="00CF4D69" w:rsidP="0068089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sectPr w:rsidR="00CF4D69" w:rsidRPr="00EF2D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B73B7" w14:textId="77777777" w:rsidR="00297D25" w:rsidRDefault="00297D25" w:rsidP="00571F7D">
      <w:pPr>
        <w:spacing w:after="0" w:line="240" w:lineRule="auto"/>
      </w:pPr>
      <w:r>
        <w:separator/>
      </w:r>
    </w:p>
  </w:endnote>
  <w:endnote w:type="continuationSeparator" w:id="0">
    <w:p w14:paraId="6D346AB4" w14:textId="77777777" w:rsidR="00297D25" w:rsidRDefault="00297D25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1458275B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nadzorni 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 w:rsidR="00970259">
      <w:rPr>
        <w:rFonts w:ascii="Times New Roman" w:hAnsi="Times New Roman" w:cs="Times New Roman"/>
        <w:i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6EF54" w14:textId="77777777" w:rsidR="00297D25" w:rsidRDefault="00297D25" w:rsidP="00571F7D">
      <w:pPr>
        <w:spacing w:after="0" w:line="240" w:lineRule="auto"/>
      </w:pPr>
      <w:r>
        <w:separator/>
      </w:r>
    </w:p>
  </w:footnote>
  <w:footnote w:type="continuationSeparator" w:id="0">
    <w:p w14:paraId="3D1AEAC5" w14:textId="77777777" w:rsidR="00297D25" w:rsidRDefault="00297D25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70F67"/>
    <w:rsid w:val="000A1C39"/>
    <w:rsid w:val="000C3DE9"/>
    <w:rsid w:val="000D1254"/>
    <w:rsid w:val="00163133"/>
    <w:rsid w:val="001E7F4C"/>
    <w:rsid w:val="00290B4F"/>
    <w:rsid w:val="00297D25"/>
    <w:rsid w:val="002E4026"/>
    <w:rsid w:val="003D4254"/>
    <w:rsid w:val="003E50FB"/>
    <w:rsid w:val="00436867"/>
    <w:rsid w:val="004601EC"/>
    <w:rsid w:val="00494077"/>
    <w:rsid w:val="00520541"/>
    <w:rsid w:val="005400F0"/>
    <w:rsid w:val="00546F26"/>
    <w:rsid w:val="00571F7D"/>
    <w:rsid w:val="005C3AD1"/>
    <w:rsid w:val="005E24CE"/>
    <w:rsid w:val="005F7C12"/>
    <w:rsid w:val="00680892"/>
    <w:rsid w:val="006B3601"/>
    <w:rsid w:val="006C3D34"/>
    <w:rsid w:val="006F0054"/>
    <w:rsid w:val="00730167"/>
    <w:rsid w:val="00735258"/>
    <w:rsid w:val="007F4251"/>
    <w:rsid w:val="00826A3A"/>
    <w:rsid w:val="00830863"/>
    <w:rsid w:val="00836669"/>
    <w:rsid w:val="008A04FC"/>
    <w:rsid w:val="008A250A"/>
    <w:rsid w:val="009624A9"/>
    <w:rsid w:val="00970259"/>
    <w:rsid w:val="009A02EE"/>
    <w:rsid w:val="00B1259B"/>
    <w:rsid w:val="00B37345"/>
    <w:rsid w:val="00B65F77"/>
    <w:rsid w:val="00B717A1"/>
    <w:rsid w:val="00B72901"/>
    <w:rsid w:val="00BA12E4"/>
    <w:rsid w:val="00C00E57"/>
    <w:rsid w:val="00C839DE"/>
    <w:rsid w:val="00CD3317"/>
    <w:rsid w:val="00CF4D69"/>
    <w:rsid w:val="00D04390"/>
    <w:rsid w:val="00D21517"/>
    <w:rsid w:val="00E163E1"/>
    <w:rsid w:val="00E41CFF"/>
    <w:rsid w:val="00E949D7"/>
    <w:rsid w:val="00EF2D5E"/>
    <w:rsid w:val="00F32E3F"/>
    <w:rsid w:val="00F57673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Frana Mrakovčić Vlaisavljević</cp:lastModifiedBy>
  <cp:revision>2</cp:revision>
  <cp:lastPrinted>2024-04-24T08:35:00Z</cp:lastPrinted>
  <dcterms:created xsi:type="dcterms:W3CDTF">2024-10-01T06:27:00Z</dcterms:created>
  <dcterms:modified xsi:type="dcterms:W3CDTF">2024-10-01T06:27:00Z</dcterms:modified>
</cp:coreProperties>
</file>